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29F7B" w14:textId="77777777" w:rsidR="0074103B" w:rsidRDefault="00E21684">
      <w:bookmarkStart w:id="0" w:name="_GoBack"/>
      <w:bookmarkEnd w:id="0"/>
      <w:r>
        <w:t>Haverford Middle School PTO</w:t>
      </w:r>
    </w:p>
    <w:p w14:paraId="36ECF904" w14:textId="222316AE" w:rsidR="00E21684" w:rsidRDefault="00E21684">
      <w:r>
        <w:t>October 9, 2018</w:t>
      </w:r>
    </w:p>
    <w:p w14:paraId="3729DF5D" w14:textId="2B2571FB" w:rsidR="0024549C" w:rsidRDefault="0024549C">
      <w:r>
        <w:t>Meeting Minutes</w:t>
      </w:r>
    </w:p>
    <w:p w14:paraId="3C19E54C" w14:textId="77777777" w:rsidR="00E21684" w:rsidRDefault="00E21684"/>
    <w:p w14:paraId="487E5C17" w14:textId="77777777" w:rsidR="00E21684" w:rsidRDefault="00E21684">
      <w:r>
        <w:t xml:space="preserve">Board members in attendance:  Sarah Maxwell, Leidy Cowling, Jenn </w:t>
      </w:r>
      <w:proofErr w:type="spellStart"/>
      <w:r>
        <w:t>McNicolas</w:t>
      </w:r>
      <w:proofErr w:type="spellEnd"/>
      <w:r>
        <w:t>, Peggy Hermann</w:t>
      </w:r>
    </w:p>
    <w:p w14:paraId="329FC323" w14:textId="77777777" w:rsidR="00E21684" w:rsidRDefault="00E21684"/>
    <w:p w14:paraId="25EEA22F" w14:textId="56F06D0E" w:rsidR="00E21684" w:rsidRDefault="00E21684">
      <w:r>
        <w:t>Meeting called to order at 7:03pm</w:t>
      </w:r>
      <w:r w:rsidR="0024549C">
        <w:t xml:space="preserve">.  It was noted that the meeting was being recorded and broadcast on Facebook.  The September meeting minutes were approved.  </w:t>
      </w:r>
    </w:p>
    <w:p w14:paraId="1EE43BAE" w14:textId="77777777" w:rsidR="00E21684" w:rsidRDefault="00E21684"/>
    <w:p w14:paraId="3C7E43A4" w14:textId="77E8F089" w:rsidR="0024549C" w:rsidRDefault="00E21684">
      <w:r>
        <w:t xml:space="preserve">Treasurer’s report – </w:t>
      </w:r>
      <w:r w:rsidR="0024549C">
        <w:t>Jenn McNicholas</w:t>
      </w:r>
    </w:p>
    <w:p w14:paraId="34D25648" w14:textId="676B28D6" w:rsidR="00E21684" w:rsidRDefault="00E21684" w:rsidP="0024549C">
      <w:pPr>
        <w:pStyle w:val="ListParagraph"/>
        <w:numPr>
          <w:ilvl w:val="0"/>
          <w:numId w:val="3"/>
        </w:numPr>
      </w:pPr>
      <w:r>
        <w:t xml:space="preserve">PTO dues </w:t>
      </w:r>
      <w:r w:rsidR="0024549C">
        <w:t xml:space="preserve">of $8,775 have been received to date.  This does not include credit card payments from back to school nights.  Estimated total with credit card payments is $9,600.  This is a $150 increase from last year.  </w:t>
      </w:r>
    </w:p>
    <w:p w14:paraId="4FED34E6" w14:textId="77777777" w:rsidR="00895206" w:rsidRDefault="0024549C" w:rsidP="00895206">
      <w:pPr>
        <w:pStyle w:val="ListParagraph"/>
        <w:numPr>
          <w:ilvl w:val="0"/>
          <w:numId w:val="3"/>
        </w:numPr>
      </w:pPr>
      <w:r>
        <w:t xml:space="preserve">A check for $349 was received for the fall </w:t>
      </w:r>
      <w:proofErr w:type="spellStart"/>
      <w:r w:rsidR="00D6568F">
        <w:t>spiritwear</w:t>
      </w:r>
      <w:proofErr w:type="spellEnd"/>
      <w:r>
        <w:t xml:space="preserve"> sale.  The PTO makes $1 for every piece sold. </w:t>
      </w:r>
    </w:p>
    <w:p w14:paraId="17D0B201" w14:textId="191C1B8C" w:rsidR="00F01F25" w:rsidRDefault="00F01F25" w:rsidP="00F01F25">
      <w:pPr>
        <w:pStyle w:val="ListParagraph"/>
        <w:numPr>
          <w:ilvl w:val="0"/>
          <w:numId w:val="3"/>
        </w:numPr>
      </w:pPr>
      <w:r>
        <w:t>New plants have been planted in the pots in front of the school.  Expenses were covere</w:t>
      </w:r>
      <w:r w:rsidR="00ED69E4">
        <w:t>d</w:t>
      </w:r>
      <w:r>
        <w:t xml:space="preserve"> by the PTO.  </w:t>
      </w:r>
    </w:p>
    <w:p w14:paraId="68ABC99F" w14:textId="60BB638E" w:rsidR="00E21684" w:rsidRDefault="00F01F25" w:rsidP="00F01F25">
      <w:pPr>
        <w:pStyle w:val="ListParagraph"/>
        <w:numPr>
          <w:ilvl w:val="0"/>
          <w:numId w:val="3"/>
        </w:numPr>
      </w:pPr>
      <w:r>
        <w:t xml:space="preserve">The cost for the teachers’ water cooler is covered by the </w:t>
      </w:r>
      <w:r w:rsidR="00E21684">
        <w:t xml:space="preserve">Ways and Means </w:t>
      </w:r>
      <w:r>
        <w:t xml:space="preserve">budget line.  Annual cost is $381.  Dan Horan noted that the plan is to install water bottle filling stations on every floor.  Once these are installed, we will determine if water cooler is still needed.  </w:t>
      </w:r>
      <w:r w:rsidR="00E21684">
        <w:t xml:space="preserve">  </w:t>
      </w:r>
    </w:p>
    <w:p w14:paraId="79AF7E6A" w14:textId="0FE728C3" w:rsidR="00E21684" w:rsidRDefault="00E21684"/>
    <w:p w14:paraId="5C919DB2" w14:textId="1CB27D95" w:rsidR="00E21684" w:rsidRDefault="00E21684">
      <w:r>
        <w:t>Teacher report</w:t>
      </w:r>
      <w:r w:rsidR="006C7F26">
        <w:t xml:space="preserve"> – Jon </w:t>
      </w:r>
      <w:proofErr w:type="spellStart"/>
      <w:r w:rsidR="006C7F26">
        <w:t>Smerecky</w:t>
      </w:r>
      <w:proofErr w:type="spellEnd"/>
    </w:p>
    <w:p w14:paraId="6F8942D9" w14:textId="77777777" w:rsidR="006C7F26" w:rsidRDefault="006C7F26" w:rsidP="00D6568F">
      <w:pPr>
        <w:pStyle w:val="ListParagraph"/>
        <w:numPr>
          <w:ilvl w:val="0"/>
          <w:numId w:val="5"/>
        </w:numPr>
      </w:pPr>
      <w:r>
        <w:t xml:space="preserve">An activities fair was held for students the week of 9/17.  </w:t>
      </w:r>
      <w:r w:rsidR="00E21684">
        <w:t xml:space="preserve">If </w:t>
      </w:r>
      <w:r>
        <w:t xml:space="preserve">a student </w:t>
      </w:r>
      <w:r w:rsidR="00E21684">
        <w:t xml:space="preserve">missed it, </w:t>
      </w:r>
      <w:r>
        <w:t xml:space="preserve">they </w:t>
      </w:r>
      <w:r w:rsidR="00E21684">
        <w:t xml:space="preserve">can go to </w:t>
      </w:r>
      <w:r>
        <w:t xml:space="preserve">HMS </w:t>
      </w:r>
      <w:r w:rsidR="00E21684">
        <w:t xml:space="preserve">website and reach out to </w:t>
      </w:r>
      <w:r>
        <w:t xml:space="preserve">club </w:t>
      </w:r>
      <w:r w:rsidR="00E21684">
        <w:t>sponsor</w:t>
      </w:r>
      <w:r>
        <w:t>s</w:t>
      </w:r>
      <w:r w:rsidR="00E21684">
        <w:t xml:space="preserve">.  </w:t>
      </w:r>
      <w:r w:rsidR="00150BB7">
        <w:t xml:space="preserve"> Videos of club leaders talking about their clubs</w:t>
      </w:r>
      <w:r>
        <w:t xml:space="preserve"> will be rolled out </w:t>
      </w:r>
      <w:r w:rsidR="00150BB7">
        <w:t>quarterly through Ford Focus.</w:t>
      </w:r>
    </w:p>
    <w:p w14:paraId="5554A651" w14:textId="6D1F30F3" w:rsidR="006C7F26" w:rsidRDefault="006C7F26" w:rsidP="00D6568F">
      <w:pPr>
        <w:pStyle w:val="ListParagraph"/>
        <w:numPr>
          <w:ilvl w:val="0"/>
          <w:numId w:val="5"/>
        </w:numPr>
      </w:pPr>
      <w:r>
        <w:t xml:space="preserve">Students are being encouraged </w:t>
      </w:r>
      <w:r w:rsidR="000A12CC">
        <w:t xml:space="preserve">to look at </w:t>
      </w:r>
      <w:proofErr w:type="spellStart"/>
      <w:r w:rsidR="000A12CC">
        <w:t>P</w:t>
      </w:r>
      <w:r w:rsidR="00E21684">
        <w:t>owerschool</w:t>
      </w:r>
      <w:proofErr w:type="spellEnd"/>
      <w:r w:rsidR="00E21684">
        <w:t xml:space="preserve"> regularly.</w:t>
      </w:r>
    </w:p>
    <w:p w14:paraId="0BFA96AB" w14:textId="77777777" w:rsidR="00ED69E4" w:rsidRDefault="006C7F26" w:rsidP="00ED69E4">
      <w:pPr>
        <w:pStyle w:val="ListParagraph"/>
        <w:numPr>
          <w:ilvl w:val="0"/>
          <w:numId w:val="5"/>
        </w:numPr>
      </w:pPr>
      <w:r>
        <w:t xml:space="preserve">Something new this year are </w:t>
      </w:r>
      <w:r w:rsidR="00E21684">
        <w:t>8</w:t>
      </w:r>
      <w:r w:rsidR="00E21684" w:rsidRPr="006C7F26">
        <w:rPr>
          <w:vertAlign w:val="superscript"/>
        </w:rPr>
        <w:t>th</w:t>
      </w:r>
      <w:r w:rsidR="00E21684">
        <w:t xml:space="preserve"> grade team wars</w:t>
      </w:r>
      <w:r w:rsidR="00D6568F">
        <w:t xml:space="preserve">.  </w:t>
      </w:r>
      <w:r w:rsidR="00F01F25">
        <w:t>School activities will be turned into competitions with p</w:t>
      </w:r>
      <w:r w:rsidR="00D6568F">
        <w:t>oints will be awarded</w:t>
      </w:r>
      <w:r w:rsidR="00150BB7">
        <w:t xml:space="preserve">.  Winning team </w:t>
      </w:r>
      <w:r w:rsidR="00F01F25">
        <w:t>will get a</w:t>
      </w:r>
      <w:r w:rsidR="00150BB7">
        <w:t xml:space="preserve"> BBQ </w:t>
      </w:r>
      <w:r w:rsidR="00F01F25">
        <w:t xml:space="preserve">with music </w:t>
      </w:r>
      <w:r w:rsidR="00150BB7">
        <w:t xml:space="preserve">at end of year. </w:t>
      </w:r>
    </w:p>
    <w:p w14:paraId="52ABD6E1" w14:textId="77777777" w:rsidR="00ED69E4" w:rsidRDefault="00ED69E4" w:rsidP="00ED69E4">
      <w:pPr>
        <w:pStyle w:val="ListParagraph"/>
        <w:numPr>
          <w:ilvl w:val="0"/>
          <w:numId w:val="5"/>
        </w:numPr>
      </w:pPr>
      <w:r>
        <w:t xml:space="preserve">There will be a pink out on </w:t>
      </w:r>
      <w:r w:rsidR="00150BB7">
        <w:t xml:space="preserve">10/19 </w:t>
      </w:r>
      <w:r>
        <w:t>in honor of Breast Cancer Awareness Month.</w:t>
      </w:r>
    </w:p>
    <w:p w14:paraId="2F7180B9" w14:textId="107099A3" w:rsidR="00150BB7" w:rsidRDefault="00ED69E4" w:rsidP="00ED69E4">
      <w:pPr>
        <w:pStyle w:val="ListParagraph"/>
        <w:numPr>
          <w:ilvl w:val="0"/>
          <w:numId w:val="5"/>
        </w:numPr>
      </w:pPr>
      <w:r>
        <w:t>A parent s</w:t>
      </w:r>
      <w:r w:rsidR="00150BB7">
        <w:t>uggested</w:t>
      </w:r>
      <w:r>
        <w:t xml:space="preserve"> that</w:t>
      </w:r>
      <w:r w:rsidR="00150BB7">
        <w:t xml:space="preserve"> </w:t>
      </w:r>
      <w:r>
        <w:t xml:space="preserve">reminders for </w:t>
      </w:r>
      <w:r w:rsidR="00150BB7">
        <w:t>activity night</w:t>
      </w:r>
      <w:r>
        <w:t xml:space="preserve">s be put on the PTO </w:t>
      </w:r>
      <w:r w:rsidR="00150BB7">
        <w:t>Facebook</w:t>
      </w:r>
      <w:r>
        <w:t xml:space="preserve"> page</w:t>
      </w:r>
      <w:r w:rsidR="00150BB7">
        <w:t>.</w:t>
      </w:r>
    </w:p>
    <w:p w14:paraId="3063FAC5" w14:textId="77777777" w:rsidR="00150BB7" w:rsidRDefault="00150BB7"/>
    <w:p w14:paraId="06982EF0" w14:textId="25829BB3" w:rsidR="00150BB7" w:rsidRDefault="00150BB7">
      <w:r>
        <w:t xml:space="preserve">President’s report – </w:t>
      </w:r>
      <w:r w:rsidR="00D6568F">
        <w:t>no report this month</w:t>
      </w:r>
      <w:r>
        <w:t xml:space="preserve"> </w:t>
      </w:r>
    </w:p>
    <w:p w14:paraId="174D58B9" w14:textId="77777777" w:rsidR="00150BB7" w:rsidRDefault="00150BB7"/>
    <w:p w14:paraId="0D517924" w14:textId="77777777" w:rsidR="00150BB7" w:rsidRDefault="00150BB7">
      <w:r>
        <w:t>Upcoming events</w:t>
      </w:r>
    </w:p>
    <w:p w14:paraId="09A11BF2" w14:textId="61FB0E6B" w:rsidR="00150BB7" w:rsidRDefault="00150BB7">
      <w:r>
        <w:t>6</w:t>
      </w:r>
      <w:r w:rsidRPr="00150BB7">
        <w:rPr>
          <w:vertAlign w:val="superscript"/>
        </w:rPr>
        <w:t>th</w:t>
      </w:r>
      <w:r>
        <w:t xml:space="preserve"> grade dance – </w:t>
      </w:r>
      <w:r w:rsidR="00ED69E4">
        <w:t xml:space="preserve">Friday 10/26 from </w:t>
      </w:r>
      <w:r>
        <w:t xml:space="preserve">5:30 – 7pm.  </w:t>
      </w:r>
      <w:r w:rsidR="00ED69E4">
        <w:t>There will not be food at the dance.  At this point, it doesn’t look like parent volunteers will be needed. Expenses appear to be on budget.  Similar to last year, the kids will go to the football game after the dance.  There will be teacher supervision at the game and pizza will be provided.</w:t>
      </w:r>
      <w:r>
        <w:t xml:space="preserve"> </w:t>
      </w:r>
    </w:p>
    <w:p w14:paraId="04B9B96E" w14:textId="77777777" w:rsidR="00150BB7" w:rsidRDefault="00150BB7"/>
    <w:p w14:paraId="640B725F" w14:textId="77777777" w:rsidR="00150BB7" w:rsidRDefault="00150BB7">
      <w:r>
        <w:t>Old Business</w:t>
      </w:r>
    </w:p>
    <w:p w14:paraId="262F964E" w14:textId="7156ECC0" w:rsidR="00150BB7" w:rsidRDefault="00150BB7" w:rsidP="0077609E">
      <w:pPr>
        <w:pStyle w:val="ListParagraph"/>
        <w:numPr>
          <w:ilvl w:val="0"/>
          <w:numId w:val="6"/>
        </w:numPr>
      </w:pPr>
      <w:r>
        <w:lastRenderedPageBreak/>
        <w:t>B</w:t>
      </w:r>
      <w:r w:rsidR="00D6568F">
        <w:t>TS night</w:t>
      </w:r>
      <w:r w:rsidR="00ED69E4">
        <w:t>s</w:t>
      </w:r>
      <w:r w:rsidR="00D6568F">
        <w:t xml:space="preserve"> – </w:t>
      </w:r>
      <w:r w:rsidR="00ED69E4">
        <w:t>Approx</w:t>
      </w:r>
      <w:r w:rsidR="00D6568F">
        <w:t>.</w:t>
      </w:r>
      <w:r>
        <w:t xml:space="preserve"> 150 new families</w:t>
      </w:r>
      <w:r w:rsidR="00D6568F">
        <w:t xml:space="preserve"> joined the PTO</w:t>
      </w:r>
      <w:r>
        <w:t xml:space="preserve">.  Volunteers are entering information </w:t>
      </w:r>
      <w:r w:rsidR="00D6568F">
        <w:t xml:space="preserve">into A to Z Connect </w:t>
      </w:r>
      <w:r>
        <w:t>this week.</w:t>
      </w:r>
    </w:p>
    <w:p w14:paraId="44419E4A" w14:textId="2E89261C" w:rsidR="00693356" w:rsidRDefault="00150BB7" w:rsidP="0077609E">
      <w:pPr>
        <w:pStyle w:val="ListParagraph"/>
        <w:numPr>
          <w:ilvl w:val="0"/>
          <w:numId w:val="6"/>
        </w:numPr>
      </w:pPr>
      <w:r>
        <w:t xml:space="preserve">Membership statistics – </w:t>
      </w:r>
      <w:r w:rsidR="00ED69E4">
        <w:t xml:space="preserve">These numbers aren’t final, but we have </w:t>
      </w:r>
      <w:r>
        <w:t>734 households</w:t>
      </w:r>
      <w:r w:rsidR="00ED69E4">
        <w:t xml:space="preserve"> entered into the directory system</w:t>
      </w:r>
      <w:r>
        <w:t xml:space="preserve">. </w:t>
      </w:r>
      <w:r w:rsidR="00FC6AA3">
        <w:t xml:space="preserve">About half </w:t>
      </w:r>
      <w:r w:rsidR="0077609E">
        <w:t xml:space="preserve">of these </w:t>
      </w:r>
      <w:r w:rsidR="00FC6AA3">
        <w:t xml:space="preserve">have not </w:t>
      </w:r>
      <w:r w:rsidR="0077609E">
        <w:t xml:space="preserve">yet </w:t>
      </w:r>
      <w:r w:rsidR="00FC6AA3">
        <w:t xml:space="preserve">verified their information in the directory.  </w:t>
      </w:r>
      <w:r w:rsidR="0077609E">
        <w:t>Current numb</w:t>
      </w:r>
      <w:r w:rsidR="00E75A3E">
        <w:t>er of students in the directory</w:t>
      </w:r>
      <w:r w:rsidR="0077609E">
        <w:t xml:space="preserve"> - 225 sixth graders, 241 seventh graders and 271 eighth graders.  This is approximately half of the students currently at HMS.  </w:t>
      </w:r>
    </w:p>
    <w:p w14:paraId="6DD36FCA" w14:textId="633BAA91" w:rsidR="00693356" w:rsidRDefault="00693356" w:rsidP="0077609E">
      <w:pPr>
        <w:pStyle w:val="ListParagraph"/>
        <w:numPr>
          <w:ilvl w:val="0"/>
          <w:numId w:val="6"/>
        </w:numPr>
      </w:pPr>
      <w:r>
        <w:t>S</w:t>
      </w:r>
      <w:r w:rsidR="0077609E">
        <w:t xml:space="preserve">pirit wear - </w:t>
      </w:r>
      <w:r>
        <w:t xml:space="preserve">Next sale for holidays will start soon.  </w:t>
      </w:r>
      <w:r w:rsidR="0077609E">
        <w:t>This s</w:t>
      </w:r>
      <w:r>
        <w:t>ale will end November 10</w:t>
      </w:r>
      <w:r w:rsidRPr="00693356">
        <w:rPr>
          <w:vertAlign w:val="superscript"/>
        </w:rPr>
        <w:t>th</w:t>
      </w:r>
      <w:r>
        <w:t xml:space="preserve">.  </w:t>
      </w:r>
      <w:r w:rsidR="0077609E">
        <w:t>We will also do a spring sale.  It was s</w:t>
      </w:r>
      <w:r>
        <w:t xml:space="preserve">uggested that we have basic </w:t>
      </w:r>
      <w:proofErr w:type="spellStart"/>
      <w:r>
        <w:t>tshirts</w:t>
      </w:r>
      <w:proofErr w:type="spellEnd"/>
      <w:r>
        <w:t xml:space="preserve"> available at 6</w:t>
      </w:r>
      <w:r w:rsidRPr="00693356">
        <w:rPr>
          <w:vertAlign w:val="superscript"/>
        </w:rPr>
        <w:t>th</w:t>
      </w:r>
      <w:r>
        <w:t xml:space="preserve"> grade orientation or back to school night</w:t>
      </w:r>
      <w:r w:rsidR="0077609E">
        <w:t>s</w:t>
      </w:r>
      <w:r>
        <w:t xml:space="preserve">.  </w:t>
      </w:r>
    </w:p>
    <w:p w14:paraId="637477EA" w14:textId="76D923A9" w:rsidR="00586BF9" w:rsidRDefault="00693356" w:rsidP="0077609E">
      <w:pPr>
        <w:pStyle w:val="ListParagraph"/>
        <w:numPr>
          <w:ilvl w:val="0"/>
          <w:numId w:val="6"/>
        </w:numPr>
      </w:pPr>
      <w:r>
        <w:t xml:space="preserve">Box tops –Initial amount </w:t>
      </w:r>
      <w:r w:rsidR="0077609E">
        <w:t xml:space="preserve">reported to us </w:t>
      </w:r>
      <w:r>
        <w:t xml:space="preserve">was incorrect.  </w:t>
      </w:r>
      <w:r w:rsidR="0077609E">
        <w:t>We have e</w:t>
      </w:r>
      <w:r>
        <w:t>arned $115 so far</w:t>
      </w:r>
      <w:r w:rsidR="0077609E">
        <w:t xml:space="preserve"> this year</w:t>
      </w:r>
      <w:r>
        <w:t xml:space="preserve">.  First collection will be 10/19.  </w:t>
      </w:r>
      <w:r w:rsidR="0077609E">
        <w:t xml:space="preserve">Box tops can be sent in to homeroom teacher with child’s name and team on the envelope.  Winning team will get a water ice party at end of year.  </w:t>
      </w:r>
      <w:r>
        <w:t xml:space="preserve">Only </w:t>
      </w:r>
      <w:r w:rsidR="0077609E">
        <w:t xml:space="preserve">grades </w:t>
      </w:r>
      <w:r>
        <w:t xml:space="preserve">K-8 can participate in box tops.  </w:t>
      </w:r>
      <w:r w:rsidR="0077609E">
        <w:t>It was s</w:t>
      </w:r>
      <w:r>
        <w:t xml:space="preserve">uggested </w:t>
      </w:r>
      <w:r w:rsidR="0077609E">
        <w:t xml:space="preserve">that we put a </w:t>
      </w:r>
      <w:r>
        <w:t xml:space="preserve">collection bin in high school and use </w:t>
      </w:r>
      <w:r w:rsidR="0077609E">
        <w:t>some of funds earned towards our</w:t>
      </w:r>
      <w:r>
        <w:t xml:space="preserve"> BLAST contribution.  </w:t>
      </w:r>
    </w:p>
    <w:p w14:paraId="06293CA1" w14:textId="77777777" w:rsidR="00586BF9" w:rsidRDefault="00586BF9" w:rsidP="00586BF9">
      <w:pPr>
        <w:pStyle w:val="ListParagraph"/>
      </w:pPr>
    </w:p>
    <w:p w14:paraId="7707A030" w14:textId="77777777" w:rsidR="00586BF9" w:rsidRDefault="00586BF9" w:rsidP="00586BF9">
      <w:r>
        <w:t>New Business</w:t>
      </w:r>
    </w:p>
    <w:p w14:paraId="7A993803" w14:textId="667D93B5" w:rsidR="00693356" w:rsidRDefault="00D6568F" w:rsidP="00586BF9">
      <w:pPr>
        <w:pStyle w:val="ListParagraph"/>
        <w:numPr>
          <w:ilvl w:val="0"/>
          <w:numId w:val="1"/>
        </w:numPr>
      </w:pPr>
      <w:r>
        <w:t>I</w:t>
      </w:r>
      <w:r w:rsidR="00586BF9">
        <w:t xml:space="preserve">DC report </w:t>
      </w:r>
      <w:r w:rsidR="00CF21B7">
        <w:t>–</w:t>
      </w:r>
      <w:r w:rsidR="00586BF9">
        <w:t xml:space="preserve"> </w:t>
      </w:r>
      <w:r>
        <w:t xml:space="preserve">IDC is </w:t>
      </w:r>
      <w:r w:rsidR="00CF21B7">
        <w:t xml:space="preserve">looking for themes that community is interested in having the </w:t>
      </w:r>
      <w:r w:rsidR="0077609E">
        <w:t>council</w:t>
      </w:r>
      <w:r w:rsidR="00CF21B7">
        <w:t xml:space="preserve"> discuss</w:t>
      </w:r>
      <w:r>
        <w:t xml:space="preserve"> this year</w:t>
      </w:r>
      <w:r w:rsidR="00CF21B7">
        <w:t xml:space="preserve">.  </w:t>
      </w:r>
      <w:r w:rsidR="0077609E">
        <w:t xml:space="preserve">Ideas can be emailed to the </w:t>
      </w:r>
      <w:r w:rsidR="00CF21B7">
        <w:t>PTO</w:t>
      </w:r>
      <w:r w:rsidR="0077609E">
        <w:t xml:space="preserve"> via the website - </w:t>
      </w:r>
      <w:r w:rsidR="00CF21B7">
        <w:t xml:space="preserve"> </w:t>
      </w:r>
      <w:hyperlink r:id="rId5" w:history="1">
        <w:r w:rsidR="00CF21B7" w:rsidRPr="00772045">
          <w:rPr>
            <w:rStyle w:val="Hyperlink"/>
          </w:rPr>
          <w:t>www.hms-pto.com</w:t>
        </w:r>
      </w:hyperlink>
    </w:p>
    <w:p w14:paraId="6306BE8D" w14:textId="77777777" w:rsidR="00CF21B7" w:rsidRDefault="00CF21B7" w:rsidP="00586BF9">
      <w:pPr>
        <w:pStyle w:val="ListParagraph"/>
        <w:numPr>
          <w:ilvl w:val="0"/>
          <w:numId w:val="1"/>
        </w:numPr>
      </w:pPr>
      <w:r>
        <w:t>School Board Report – no report this month.</w:t>
      </w:r>
    </w:p>
    <w:p w14:paraId="14C923FB" w14:textId="77777777" w:rsidR="00CF21B7" w:rsidRDefault="00CF21B7" w:rsidP="00CF21B7"/>
    <w:p w14:paraId="03761839" w14:textId="3F5C2E71" w:rsidR="00CF21B7" w:rsidRDefault="00CF21B7" w:rsidP="00CF21B7">
      <w:r>
        <w:t xml:space="preserve">Principal’s report </w:t>
      </w:r>
      <w:r w:rsidR="00D6568F">
        <w:t>–</w:t>
      </w:r>
      <w:r>
        <w:t xml:space="preserve"> </w:t>
      </w:r>
      <w:r w:rsidR="00D6568F">
        <w:t>Dan Horan</w:t>
      </w:r>
    </w:p>
    <w:p w14:paraId="648BF37C" w14:textId="6DC7480D" w:rsidR="00CF21B7" w:rsidRDefault="0077609E" w:rsidP="0077609E">
      <w:pPr>
        <w:pStyle w:val="ListParagraph"/>
        <w:numPr>
          <w:ilvl w:val="0"/>
          <w:numId w:val="7"/>
        </w:numPr>
      </w:pPr>
      <w:r>
        <w:t>The first w</w:t>
      </w:r>
      <w:r w:rsidR="00CF21B7">
        <w:t xml:space="preserve">ellness day </w:t>
      </w:r>
      <w:r>
        <w:t>will be on</w:t>
      </w:r>
      <w:r w:rsidR="00CF21B7">
        <w:t xml:space="preserve"> 10/31</w:t>
      </w:r>
      <w:r>
        <w:t xml:space="preserve"> and will cover</w:t>
      </w:r>
      <w:r w:rsidR="00E75A3E">
        <w:t xml:space="preserve"> </w:t>
      </w:r>
      <w:r w:rsidR="00CF21B7">
        <w:t xml:space="preserve">Digital Safety and Awareness &amp; School Safety. </w:t>
      </w:r>
      <w:r w:rsidR="003E513E">
        <w:t>Parent preview night on the 29</w:t>
      </w:r>
      <w:r w:rsidR="003E513E" w:rsidRPr="003E513E">
        <w:rPr>
          <w:vertAlign w:val="superscript"/>
        </w:rPr>
        <w:t>th</w:t>
      </w:r>
      <w:r w:rsidR="003E513E">
        <w:t xml:space="preserve">.  </w:t>
      </w:r>
    </w:p>
    <w:p w14:paraId="6808BF66" w14:textId="72D32583" w:rsidR="003E513E" w:rsidRDefault="0077609E" w:rsidP="0077609E">
      <w:pPr>
        <w:pStyle w:val="ListParagraph"/>
        <w:numPr>
          <w:ilvl w:val="0"/>
          <w:numId w:val="7"/>
        </w:numPr>
      </w:pPr>
      <w:r>
        <w:t>Viewed a v</w:t>
      </w:r>
      <w:r w:rsidR="003E513E">
        <w:t>ideo of Dr</w:t>
      </w:r>
      <w:r w:rsidR="00E75A3E">
        <w:t>.</w:t>
      </w:r>
      <w:r w:rsidR="003E513E">
        <w:t xml:space="preserve"> </w:t>
      </w:r>
      <w:proofErr w:type="spellStart"/>
      <w:r w:rsidR="003E513E">
        <w:t>Reusche’s</w:t>
      </w:r>
      <w:proofErr w:type="spellEnd"/>
      <w:r w:rsidR="003E513E">
        <w:t xml:space="preserve"> opening remarks at 10/4 school board meeting.  </w:t>
      </w:r>
      <w:r>
        <w:t xml:space="preserve">A </w:t>
      </w:r>
      <w:r w:rsidR="00627CF4">
        <w:t>public meeting with Human Relati</w:t>
      </w:r>
      <w:r>
        <w:t xml:space="preserve">ons Commission of Haverford </w:t>
      </w:r>
      <w:proofErr w:type="spellStart"/>
      <w:r>
        <w:t>Twp</w:t>
      </w:r>
      <w:proofErr w:type="spellEnd"/>
      <w:r>
        <w:t xml:space="preserve"> will be held on 10/17 at 7pm in the Township building.  </w:t>
      </w:r>
    </w:p>
    <w:p w14:paraId="32A3A6B7" w14:textId="241852D3" w:rsidR="003E513E" w:rsidRDefault="00E75A3E" w:rsidP="0077609E">
      <w:pPr>
        <w:pStyle w:val="ListParagraph"/>
        <w:numPr>
          <w:ilvl w:val="0"/>
          <w:numId w:val="7"/>
        </w:numPr>
      </w:pPr>
      <w:r>
        <w:t>The district joined the Delaware Valley C</w:t>
      </w:r>
      <w:r w:rsidR="00627CF4">
        <w:t xml:space="preserve">onsortium </w:t>
      </w:r>
      <w:r>
        <w:t xml:space="preserve">for Excellence and Equity.  Team of teachers, </w:t>
      </w:r>
      <w:r w:rsidR="00627CF4">
        <w:t>administrators</w:t>
      </w:r>
      <w:r>
        <w:t xml:space="preserve"> and students</w:t>
      </w:r>
      <w:r w:rsidR="00627CF4">
        <w:t xml:space="preserve">.  Team work done at </w:t>
      </w:r>
      <w:proofErr w:type="spellStart"/>
      <w:r w:rsidR="00627CF4">
        <w:t>U</w:t>
      </w:r>
      <w:r>
        <w:t>niveristy</w:t>
      </w:r>
      <w:proofErr w:type="spellEnd"/>
      <w:r>
        <w:t xml:space="preserve"> of </w:t>
      </w:r>
      <w:r w:rsidR="00627CF4">
        <w:t>Penn</w:t>
      </w:r>
      <w:r>
        <w:t>sylvania</w:t>
      </w:r>
      <w:r w:rsidR="00627CF4">
        <w:t xml:space="preserve">.  </w:t>
      </w:r>
      <w:r>
        <w:t>Five s</w:t>
      </w:r>
      <w:r w:rsidR="0002461D">
        <w:t>tudents will be selected by administrators</w:t>
      </w:r>
      <w:r>
        <w:t xml:space="preserve"> and teachers</w:t>
      </w:r>
      <w:r w:rsidR="0002461D">
        <w:t xml:space="preserve">.  </w:t>
      </w:r>
    </w:p>
    <w:p w14:paraId="4B3F7B38" w14:textId="543C3941" w:rsidR="00627CF4" w:rsidRDefault="00627CF4" w:rsidP="0077609E">
      <w:pPr>
        <w:pStyle w:val="ListParagraph"/>
        <w:numPr>
          <w:ilvl w:val="0"/>
          <w:numId w:val="7"/>
        </w:numPr>
      </w:pPr>
      <w:r>
        <w:t xml:space="preserve">Student led conferences </w:t>
      </w:r>
      <w:r w:rsidR="00E75A3E">
        <w:t xml:space="preserve">will be held </w:t>
      </w:r>
      <w:r>
        <w:t xml:space="preserve">in November.  </w:t>
      </w:r>
      <w:r w:rsidR="00E75A3E">
        <w:t>Staff is w</w:t>
      </w:r>
      <w:r>
        <w:t xml:space="preserve">orking with </w:t>
      </w:r>
      <w:r w:rsidR="00E75A3E">
        <w:t>students</w:t>
      </w:r>
      <w:r>
        <w:t xml:space="preserve"> during advisory t</w:t>
      </w:r>
      <w:r w:rsidR="00E75A3E">
        <w:t>ime</w:t>
      </w:r>
      <w:r>
        <w:t xml:space="preserve"> to get them prepared for conferences. </w:t>
      </w:r>
    </w:p>
    <w:p w14:paraId="5D66EAC9" w14:textId="4EC9D827" w:rsidR="00627CF4" w:rsidRDefault="00627CF4" w:rsidP="0077609E">
      <w:pPr>
        <w:pStyle w:val="ListParagraph"/>
        <w:numPr>
          <w:ilvl w:val="0"/>
          <w:numId w:val="7"/>
        </w:numPr>
      </w:pPr>
      <w:r>
        <w:t xml:space="preserve">Day of Giving – </w:t>
      </w:r>
      <w:r w:rsidR="00E75A3E">
        <w:t xml:space="preserve">Details are on the </w:t>
      </w:r>
      <w:r>
        <w:t xml:space="preserve">community info section of district website.  </w:t>
      </w:r>
      <w:proofErr w:type="spellStart"/>
      <w:r w:rsidR="00E75A3E">
        <w:t>Scheier</w:t>
      </w:r>
      <w:proofErr w:type="spellEnd"/>
      <w:r w:rsidR="00E75A3E">
        <w:t xml:space="preserve"> Family &amp; Cosmetic Dentistry will be donating</w:t>
      </w:r>
      <w:r w:rsidR="00E75A3E" w:rsidRPr="00E75A3E">
        <w:t xml:space="preserve"> </w:t>
      </w:r>
      <w:r w:rsidR="00E75A3E">
        <w:t xml:space="preserve">one day of free dental services to HMS students and family on November 9th.  </w:t>
      </w:r>
      <w:r w:rsidR="0002461D">
        <w:t xml:space="preserve">Mrs. </w:t>
      </w:r>
      <w:proofErr w:type="spellStart"/>
      <w:r>
        <w:t>S</w:t>
      </w:r>
      <w:r w:rsidR="000A12CC">
        <w:t>c</w:t>
      </w:r>
      <w:r>
        <w:t>heier</w:t>
      </w:r>
      <w:proofErr w:type="spellEnd"/>
      <w:r>
        <w:t xml:space="preserve"> was a counselor here.  </w:t>
      </w:r>
      <w:r w:rsidR="0002461D">
        <w:t xml:space="preserve">Contact Dan </w:t>
      </w:r>
      <w:r w:rsidR="00E75A3E">
        <w:t xml:space="preserve">Horan </w:t>
      </w:r>
      <w:r w:rsidR="0002461D">
        <w:t xml:space="preserve">directly to be put on the schedule.  </w:t>
      </w:r>
    </w:p>
    <w:p w14:paraId="5049F9E2" w14:textId="77777777" w:rsidR="0002461D" w:rsidRDefault="0002461D" w:rsidP="00C64F14"/>
    <w:p w14:paraId="41043D46" w14:textId="77777777" w:rsidR="00C64F14" w:rsidRDefault="0062391F" w:rsidP="00C64F14">
      <w:r>
        <w:t xml:space="preserve">Meeting was adjourned at 7:58pm.  </w:t>
      </w:r>
    </w:p>
    <w:sectPr w:rsidR="00C64F14" w:rsidSect="00057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5821"/>
    <w:multiLevelType w:val="hybridMultilevel"/>
    <w:tmpl w:val="55D2C982"/>
    <w:lvl w:ilvl="0" w:tplc="62FA6A46">
      <w:start w:val="127"/>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01516F4"/>
    <w:multiLevelType w:val="hybridMultilevel"/>
    <w:tmpl w:val="5B88CD48"/>
    <w:lvl w:ilvl="0" w:tplc="3BA44AEA">
      <w:start w:val="127"/>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24B72FDB"/>
    <w:multiLevelType w:val="hybridMultilevel"/>
    <w:tmpl w:val="4F8AF37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68741CB"/>
    <w:multiLevelType w:val="hybridMultilevel"/>
    <w:tmpl w:val="784C66AE"/>
    <w:lvl w:ilvl="0" w:tplc="683C6252">
      <w:start w:val="127"/>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1221BF1"/>
    <w:multiLevelType w:val="hybridMultilevel"/>
    <w:tmpl w:val="23BA10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5983AD9"/>
    <w:multiLevelType w:val="hybridMultilevel"/>
    <w:tmpl w:val="9D72C4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505F1FA6"/>
    <w:multiLevelType w:val="hybridMultilevel"/>
    <w:tmpl w:val="DB88A4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684"/>
    <w:rsid w:val="0002461D"/>
    <w:rsid w:val="0005718E"/>
    <w:rsid w:val="000A12CC"/>
    <w:rsid w:val="00150BB7"/>
    <w:rsid w:val="0023274F"/>
    <w:rsid w:val="0024549C"/>
    <w:rsid w:val="003E513E"/>
    <w:rsid w:val="00586BF9"/>
    <w:rsid w:val="0062391F"/>
    <w:rsid w:val="00627CF4"/>
    <w:rsid w:val="00693356"/>
    <w:rsid w:val="006C7F26"/>
    <w:rsid w:val="0070380E"/>
    <w:rsid w:val="0077609E"/>
    <w:rsid w:val="00895206"/>
    <w:rsid w:val="00C64F14"/>
    <w:rsid w:val="00CF21B7"/>
    <w:rsid w:val="00D6568F"/>
    <w:rsid w:val="00E21684"/>
    <w:rsid w:val="00E75A3E"/>
    <w:rsid w:val="00ED69E4"/>
    <w:rsid w:val="00F01F25"/>
    <w:rsid w:val="00FC6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0EEF43"/>
  <w14:defaultImageDpi w14:val="32767"/>
  <w15:chartTrackingRefBased/>
  <w15:docId w15:val="{673CF56B-A90F-7D4A-AC89-08C31526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BB7"/>
    <w:pPr>
      <w:ind w:left="720"/>
      <w:contextualSpacing/>
    </w:pPr>
  </w:style>
  <w:style w:type="character" w:styleId="Hyperlink">
    <w:name w:val="Hyperlink"/>
    <w:basedOn w:val="DefaultParagraphFont"/>
    <w:uiPriority w:val="99"/>
    <w:unhideWhenUsed/>
    <w:rsid w:val="00CF21B7"/>
    <w:rPr>
      <w:color w:val="0563C1" w:themeColor="hyperlink"/>
      <w:u w:val="single"/>
    </w:rPr>
  </w:style>
  <w:style w:type="character" w:styleId="UnresolvedMention">
    <w:name w:val="Unresolved Mention"/>
    <w:basedOn w:val="DefaultParagraphFont"/>
    <w:uiPriority w:val="99"/>
    <w:rsid w:val="00CF2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ms-pt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Hermann</dc:creator>
  <cp:keywords/>
  <dc:description/>
  <cp:lastModifiedBy>Mrkich, Shannon</cp:lastModifiedBy>
  <cp:revision>2</cp:revision>
  <cp:lastPrinted>2018-10-09T23:42:00Z</cp:lastPrinted>
  <dcterms:created xsi:type="dcterms:W3CDTF">2018-10-18T16:43:00Z</dcterms:created>
  <dcterms:modified xsi:type="dcterms:W3CDTF">2018-10-18T16:43:00Z</dcterms:modified>
</cp:coreProperties>
</file>